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3FA3" w14:textId="3281A94A" w:rsidR="005C606A" w:rsidRPr="005C606A" w:rsidRDefault="005C606A" w:rsidP="005C606A">
      <w:pPr>
        <w:tabs>
          <w:tab w:val="right" w:pos="927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5C606A">
        <w:rPr>
          <w:rFonts w:ascii="Times New Roman" w:hAnsi="Times New Roman" w:cs="Times New Roman"/>
          <w:b/>
          <w:bCs/>
          <w:u w:val="single"/>
        </w:rPr>
        <w:t>FINANCIAL OPERATION</w:t>
      </w:r>
      <w:r w:rsidRPr="005C606A">
        <w:rPr>
          <w:rFonts w:ascii="Times New Roman" w:hAnsi="Times New Roman" w:cs="Times New Roman"/>
          <w:b/>
          <w:bCs/>
        </w:rPr>
        <w:tab/>
      </w:r>
      <w:r w:rsidRPr="005C606A">
        <w:rPr>
          <w:rFonts w:ascii="Times New Roman" w:hAnsi="Times New Roman" w:cs="Times New Roman"/>
          <w:b/>
          <w:bCs/>
          <w:u w:val="single"/>
        </w:rPr>
        <w:t>Policy</w:t>
      </w:r>
      <w:r w:rsidRPr="005C606A">
        <w:rPr>
          <w:rFonts w:ascii="Times New Roman" w:hAnsi="Times New Roman" w:cs="Times New Roman"/>
          <w:b/>
          <w:bCs/>
        </w:rPr>
        <w:t xml:space="preserve"> 341</w:t>
      </w:r>
      <w:r>
        <w:rPr>
          <w:rFonts w:ascii="Times New Roman" w:hAnsi="Times New Roman" w:cs="Times New Roman"/>
          <w:b/>
          <w:bCs/>
        </w:rPr>
        <w:t>1</w:t>
      </w:r>
    </w:p>
    <w:p w14:paraId="5AA030B9" w14:textId="77777777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</w:rPr>
      </w:pPr>
    </w:p>
    <w:p w14:paraId="4E7A013F" w14:textId="77777777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C606A">
        <w:rPr>
          <w:rFonts w:ascii="Times New Roman" w:hAnsi="Times New Roman" w:cs="Times New Roman"/>
          <w:b/>
          <w:bCs/>
          <w:u w:val="single"/>
        </w:rPr>
        <w:t>Accounting and Reporting</w:t>
      </w:r>
    </w:p>
    <w:p w14:paraId="398EB823" w14:textId="77777777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</w:rPr>
      </w:pPr>
    </w:p>
    <w:p w14:paraId="333ADFEC" w14:textId="272C4973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Bank Reconciliations </w:t>
      </w:r>
    </w:p>
    <w:p w14:paraId="74AD25F7" w14:textId="77777777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</w:rPr>
      </w:pPr>
    </w:p>
    <w:p w14:paraId="63F65393" w14:textId="48075228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</w:rPr>
      </w:pPr>
      <w:r w:rsidRPr="005C606A">
        <w:rPr>
          <w:rFonts w:ascii="Times New Roman" w:hAnsi="Times New Roman" w:cs="Times New Roman"/>
        </w:rPr>
        <w:t>The Board establishes this policy to ensure District bank accounts are reconciled monthly using</w:t>
      </w:r>
      <w:r>
        <w:rPr>
          <w:rFonts w:ascii="Times New Roman" w:hAnsi="Times New Roman" w:cs="Times New Roman"/>
        </w:rPr>
        <w:t xml:space="preserve"> </w:t>
      </w:r>
      <w:r w:rsidRPr="005C606A">
        <w:rPr>
          <w:rFonts w:ascii="Times New Roman" w:hAnsi="Times New Roman" w:cs="Times New Roman"/>
        </w:rPr>
        <w:t>documented internal controls. Timely reconciliations and independent review help protect</w:t>
      </w:r>
      <w:r>
        <w:rPr>
          <w:rFonts w:ascii="Times New Roman" w:hAnsi="Times New Roman" w:cs="Times New Roman"/>
        </w:rPr>
        <w:t xml:space="preserve"> </w:t>
      </w:r>
      <w:r w:rsidRPr="005C606A">
        <w:rPr>
          <w:rFonts w:ascii="Times New Roman" w:hAnsi="Times New Roman" w:cs="Times New Roman"/>
        </w:rPr>
        <w:t>District funds, support accurate financial reporting, and maintain compliance with applicable</w:t>
      </w:r>
      <w:r>
        <w:rPr>
          <w:rFonts w:ascii="Times New Roman" w:hAnsi="Times New Roman" w:cs="Times New Roman"/>
        </w:rPr>
        <w:t xml:space="preserve"> </w:t>
      </w:r>
      <w:r w:rsidRPr="005C606A">
        <w:rPr>
          <w:rFonts w:ascii="Times New Roman" w:hAnsi="Times New Roman" w:cs="Times New Roman"/>
        </w:rPr>
        <w:t>award requirements.</w:t>
      </w:r>
    </w:p>
    <w:p w14:paraId="4EEBAAF9" w14:textId="77777777" w:rsidR="005C606A" w:rsidRDefault="005C606A" w:rsidP="005C606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F11773" w14:textId="7C86800F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606A">
        <w:rPr>
          <w:rFonts w:ascii="Times New Roman" w:hAnsi="Times New Roman" w:cs="Times New Roman"/>
          <w:b/>
          <w:bCs/>
        </w:rPr>
        <w:t>Monthly Reconciliations</w:t>
      </w:r>
    </w:p>
    <w:p w14:paraId="361E080B" w14:textId="77777777" w:rsidR="005C606A" w:rsidRDefault="005C606A" w:rsidP="005C606A">
      <w:pPr>
        <w:spacing w:after="0" w:line="240" w:lineRule="auto"/>
        <w:rPr>
          <w:rFonts w:ascii="Times New Roman" w:hAnsi="Times New Roman" w:cs="Times New Roman"/>
        </w:rPr>
      </w:pPr>
    </w:p>
    <w:p w14:paraId="372C1566" w14:textId="66FE409D" w:rsidR="005C606A" w:rsidRDefault="005C606A" w:rsidP="005C606A">
      <w:pPr>
        <w:spacing w:after="0" w:line="240" w:lineRule="auto"/>
        <w:rPr>
          <w:rFonts w:ascii="Times New Roman" w:hAnsi="Times New Roman" w:cs="Times New Roman"/>
        </w:rPr>
      </w:pPr>
      <w:r w:rsidRPr="005C606A">
        <w:rPr>
          <w:rFonts w:ascii="Times New Roman" w:hAnsi="Times New Roman" w:cs="Times New Roman"/>
        </w:rPr>
        <w:t xml:space="preserve">The </w:t>
      </w:r>
      <w:proofErr w:type="gramStart"/>
      <w:r w:rsidRPr="005C606A">
        <w:rPr>
          <w:rFonts w:ascii="Times New Roman" w:hAnsi="Times New Roman" w:cs="Times New Roman"/>
        </w:rPr>
        <w:t>District</w:t>
      </w:r>
      <w:proofErr w:type="gramEnd"/>
      <w:r w:rsidRPr="005C606A">
        <w:rPr>
          <w:rFonts w:ascii="Times New Roman" w:hAnsi="Times New Roman" w:cs="Times New Roman"/>
        </w:rPr>
        <w:t xml:space="preserve"> will reconcile each District bank account </w:t>
      </w:r>
      <w:proofErr w:type="gramStart"/>
      <w:r w:rsidRPr="005C606A">
        <w:rPr>
          <w:rFonts w:ascii="Times New Roman" w:hAnsi="Times New Roman" w:cs="Times New Roman"/>
        </w:rPr>
        <w:t>on a monthly basis</w:t>
      </w:r>
      <w:proofErr w:type="gramEnd"/>
      <w:r w:rsidRPr="005C606A">
        <w:rPr>
          <w:rFonts w:ascii="Times New Roman" w:hAnsi="Times New Roman" w:cs="Times New Roman"/>
        </w:rPr>
        <w:t>, including any account</w:t>
      </w:r>
      <w:r>
        <w:rPr>
          <w:rFonts w:ascii="Times New Roman" w:hAnsi="Times New Roman" w:cs="Times New Roman"/>
        </w:rPr>
        <w:t xml:space="preserve"> </w:t>
      </w:r>
      <w:r w:rsidRPr="005C606A">
        <w:rPr>
          <w:rFonts w:ascii="Times New Roman" w:hAnsi="Times New Roman" w:cs="Times New Roman"/>
        </w:rPr>
        <w:t>used to receive or disburse federal or state award funds.</w:t>
      </w:r>
      <w:r>
        <w:rPr>
          <w:rFonts w:ascii="Times New Roman" w:hAnsi="Times New Roman" w:cs="Times New Roman"/>
        </w:rPr>
        <w:t xml:space="preserve"> </w:t>
      </w:r>
    </w:p>
    <w:p w14:paraId="35598B70" w14:textId="77777777" w:rsidR="005C606A" w:rsidRDefault="005C606A" w:rsidP="005C606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F34DEB" w14:textId="392763CA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606A">
        <w:rPr>
          <w:rFonts w:ascii="Times New Roman" w:hAnsi="Times New Roman" w:cs="Times New Roman"/>
          <w:b/>
          <w:bCs/>
        </w:rPr>
        <w:t>Preparation and Timing</w:t>
      </w:r>
    </w:p>
    <w:p w14:paraId="285A87D5" w14:textId="77777777" w:rsidR="005C606A" w:rsidRDefault="005C606A" w:rsidP="005C606A">
      <w:pPr>
        <w:spacing w:after="0" w:line="240" w:lineRule="auto"/>
        <w:rPr>
          <w:rFonts w:ascii="Times New Roman" w:hAnsi="Times New Roman" w:cs="Times New Roman"/>
        </w:rPr>
      </w:pPr>
    </w:p>
    <w:p w14:paraId="505BE681" w14:textId="0DB3172B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</w:rPr>
      </w:pPr>
      <w:r w:rsidRPr="005C606A">
        <w:rPr>
          <w:rFonts w:ascii="Times New Roman" w:hAnsi="Times New Roman" w:cs="Times New Roman"/>
        </w:rPr>
        <w:t>The bookkeeper will prepare the monthly bank reconciliation for each account no later than 10</w:t>
      </w:r>
      <w:r>
        <w:rPr>
          <w:rFonts w:ascii="Times New Roman" w:hAnsi="Times New Roman" w:cs="Times New Roman"/>
        </w:rPr>
        <w:t xml:space="preserve"> </w:t>
      </w:r>
      <w:r w:rsidRPr="005C606A">
        <w:rPr>
          <w:rFonts w:ascii="Times New Roman" w:hAnsi="Times New Roman" w:cs="Times New Roman"/>
        </w:rPr>
        <w:t>business days after the bank statement is received or made available.</w:t>
      </w:r>
    </w:p>
    <w:p w14:paraId="5AFA212C" w14:textId="77777777" w:rsidR="005C606A" w:rsidRDefault="005C606A" w:rsidP="005C606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A6BD4D" w14:textId="3419C07C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606A">
        <w:rPr>
          <w:rFonts w:ascii="Times New Roman" w:hAnsi="Times New Roman" w:cs="Times New Roman"/>
          <w:b/>
          <w:bCs/>
        </w:rPr>
        <w:t>Independent Review</w:t>
      </w:r>
    </w:p>
    <w:p w14:paraId="0EE8421E" w14:textId="77777777" w:rsidR="005C606A" w:rsidRDefault="005C606A" w:rsidP="005C606A">
      <w:pPr>
        <w:spacing w:after="0" w:line="240" w:lineRule="auto"/>
        <w:rPr>
          <w:rFonts w:ascii="Times New Roman" w:hAnsi="Times New Roman" w:cs="Times New Roman"/>
        </w:rPr>
      </w:pPr>
    </w:p>
    <w:p w14:paraId="10745863" w14:textId="5841C5FB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</w:rPr>
      </w:pPr>
      <w:r w:rsidRPr="005C606A">
        <w:rPr>
          <w:rFonts w:ascii="Times New Roman" w:hAnsi="Times New Roman" w:cs="Times New Roman"/>
        </w:rPr>
        <w:t>Each reconciliation will be reviewed monthly by at least one additional District employee who</w:t>
      </w:r>
      <w:r>
        <w:rPr>
          <w:rFonts w:ascii="Times New Roman" w:hAnsi="Times New Roman" w:cs="Times New Roman"/>
        </w:rPr>
        <w:t xml:space="preserve"> </w:t>
      </w:r>
      <w:r w:rsidRPr="005C606A">
        <w:rPr>
          <w:rFonts w:ascii="Times New Roman" w:hAnsi="Times New Roman" w:cs="Times New Roman"/>
        </w:rPr>
        <w:t xml:space="preserve">did not prepare the reconciliation. The reviewer will be the </w:t>
      </w:r>
      <w:proofErr w:type="gramStart"/>
      <w:r w:rsidRPr="005C606A">
        <w:rPr>
          <w:rFonts w:ascii="Times New Roman" w:hAnsi="Times New Roman" w:cs="Times New Roman"/>
        </w:rPr>
        <w:t>Superintendent, and</w:t>
      </w:r>
      <w:proofErr w:type="gramEnd"/>
      <w:r w:rsidRPr="005C606A">
        <w:rPr>
          <w:rFonts w:ascii="Times New Roman" w:hAnsi="Times New Roman" w:cs="Times New Roman"/>
        </w:rPr>
        <w:t xml:space="preserve"> will document</w:t>
      </w:r>
      <w:r w:rsidR="006E085D">
        <w:rPr>
          <w:rFonts w:ascii="Times New Roman" w:hAnsi="Times New Roman" w:cs="Times New Roman"/>
        </w:rPr>
        <w:t xml:space="preserve"> </w:t>
      </w:r>
      <w:r w:rsidRPr="005C606A">
        <w:rPr>
          <w:rFonts w:ascii="Times New Roman" w:hAnsi="Times New Roman" w:cs="Times New Roman"/>
        </w:rPr>
        <w:t>the review by signing and dating the reconciliation or by completing Form 3411. The reviewer</w:t>
      </w:r>
      <w:r w:rsidR="006E085D">
        <w:rPr>
          <w:rFonts w:ascii="Times New Roman" w:hAnsi="Times New Roman" w:cs="Times New Roman"/>
        </w:rPr>
        <w:t xml:space="preserve"> </w:t>
      </w:r>
      <w:r w:rsidRPr="005C606A">
        <w:rPr>
          <w:rFonts w:ascii="Times New Roman" w:hAnsi="Times New Roman" w:cs="Times New Roman"/>
        </w:rPr>
        <w:t>will require correction of any errors or omissions.</w:t>
      </w:r>
    </w:p>
    <w:p w14:paraId="6857F67E" w14:textId="77777777" w:rsidR="005C606A" w:rsidRDefault="005C606A" w:rsidP="005C606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6F8F4D" w14:textId="7F3D28ED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606A">
        <w:rPr>
          <w:rFonts w:ascii="Times New Roman" w:hAnsi="Times New Roman" w:cs="Times New Roman"/>
          <w:b/>
          <w:bCs/>
        </w:rPr>
        <w:t>Discrepancies and Reporting</w:t>
      </w:r>
    </w:p>
    <w:p w14:paraId="1873B027" w14:textId="77777777" w:rsidR="005C606A" w:rsidRDefault="005C606A" w:rsidP="005C606A">
      <w:pPr>
        <w:spacing w:after="0" w:line="240" w:lineRule="auto"/>
        <w:rPr>
          <w:rFonts w:ascii="Times New Roman" w:hAnsi="Times New Roman" w:cs="Times New Roman"/>
        </w:rPr>
      </w:pPr>
    </w:p>
    <w:p w14:paraId="15C40052" w14:textId="7886C05D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</w:rPr>
      </w:pPr>
      <w:r w:rsidRPr="005C606A">
        <w:rPr>
          <w:rFonts w:ascii="Times New Roman" w:hAnsi="Times New Roman" w:cs="Times New Roman"/>
        </w:rPr>
        <w:t>Discrepancies, unsupported transactions, or unusual activity identified during the reconciliation</w:t>
      </w:r>
      <w:r>
        <w:rPr>
          <w:rFonts w:ascii="Times New Roman" w:hAnsi="Times New Roman" w:cs="Times New Roman"/>
        </w:rPr>
        <w:t xml:space="preserve"> </w:t>
      </w:r>
      <w:r w:rsidRPr="005C606A">
        <w:rPr>
          <w:rFonts w:ascii="Times New Roman" w:hAnsi="Times New Roman" w:cs="Times New Roman"/>
        </w:rPr>
        <w:t>process will be investigated promptly. Suspected unauthorized transactions will be reported to</w:t>
      </w:r>
      <w:r>
        <w:rPr>
          <w:rFonts w:ascii="Times New Roman" w:hAnsi="Times New Roman" w:cs="Times New Roman"/>
        </w:rPr>
        <w:t xml:space="preserve"> </w:t>
      </w:r>
      <w:r w:rsidRPr="005C606A">
        <w:rPr>
          <w:rFonts w:ascii="Times New Roman" w:hAnsi="Times New Roman" w:cs="Times New Roman"/>
        </w:rPr>
        <w:t>the Superintendent consistent with District procedures.</w:t>
      </w:r>
    </w:p>
    <w:p w14:paraId="1C748430" w14:textId="77777777" w:rsidR="005C606A" w:rsidRDefault="005C606A" w:rsidP="005C606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4D1638" w14:textId="2939761A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606A">
        <w:rPr>
          <w:rFonts w:ascii="Times New Roman" w:hAnsi="Times New Roman" w:cs="Times New Roman"/>
          <w:b/>
          <w:bCs/>
        </w:rPr>
        <w:t>Records Retention</w:t>
      </w:r>
    </w:p>
    <w:p w14:paraId="1383F096" w14:textId="79082E33" w:rsidR="005C606A" w:rsidRPr="005C606A" w:rsidRDefault="005C606A" w:rsidP="005C60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5C606A">
        <w:rPr>
          <w:rFonts w:ascii="Times New Roman" w:hAnsi="Times New Roman" w:cs="Times New Roman"/>
        </w:rPr>
        <w:t>Bank reconciliations and supporting documentation are District records and will be retained and</w:t>
      </w:r>
      <w:r>
        <w:rPr>
          <w:rFonts w:ascii="Times New Roman" w:hAnsi="Times New Roman" w:cs="Times New Roman"/>
        </w:rPr>
        <w:t xml:space="preserve"> </w:t>
      </w:r>
      <w:r w:rsidRPr="005C606A">
        <w:rPr>
          <w:rFonts w:ascii="Times New Roman" w:hAnsi="Times New Roman" w:cs="Times New Roman"/>
        </w:rPr>
        <w:t>destroyed in accordance with Policy and Regulation 6531 Records Retention/Destruction, the</w:t>
      </w:r>
      <w:r>
        <w:rPr>
          <w:rFonts w:ascii="Times New Roman" w:hAnsi="Times New Roman" w:cs="Times New Roman"/>
        </w:rPr>
        <w:t xml:space="preserve"> </w:t>
      </w:r>
      <w:r w:rsidRPr="005C606A">
        <w:rPr>
          <w:rFonts w:ascii="Times New Roman" w:hAnsi="Times New Roman" w:cs="Times New Roman"/>
        </w:rPr>
        <w:t>Missouri Local Records Retention Schedule for Public School Districts, and any applicable</w:t>
      </w:r>
      <w:r>
        <w:rPr>
          <w:rFonts w:ascii="Times New Roman" w:hAnsi="Times New Roman" w:cs="Times New Roman"/>
        </w:rPr>
        <w:t xml:space="preserve"> </w:t>
      </w:r>
      <w:r w:rsidRPr="005C606A">
        <w:rPr>
          <w:rFonts w:ascii="Times New Roman" w:hAnsi="Times New Roman" w:cs="Times New Roman"/>
        </w:rPr>
        <w:t>award-specific retention requirements.</w:t>
      </w:r>
    </w:p>
    <w:p w14:paraId="752CF3B6" w14:textId="77777777" w:rsidR="005F2EC2" w:rsidRDefault="005F2EC2" w:rsidP="005C606A"/>
    <w:p w14:paraId="319CADE6" w14:textId="77777777" w:rsidR="00787671" w:rsidRPr="0042300E" w:rsidRDefault="00787671" w:rsidP="007876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</w:t>
      </w:r>
    </w:p>
    <w:p w14:paraId="62C82CF1" w14:textId="6158F6DF" w:rsidR="00787671" w:rsidRPr="0042300E" w:rsidRDefault="009E2192" w:rsidP="00787671">
      <w:pPr>
        <w:pStyle w:val="Footer"/>
        <w:tabs>
          <w:tab w:val="left" w:pos="4770"/>
        </w:tabs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787671">
        <w:rPr>
          <w:rFonts w:ascii="Times New Roman" w:hAnsi="Times New Roman" w:cs="Times New Roman"/>
          <w:sz w:val="24"/>
          <w:szCs w:val="24"/>
        </w:rPr>
        <w:t xml:space="preserve"> 2026, </w:t>
      </w:r>
      <w:r w:rsidR="00787671" w:rsidRPr="0042300E">
        <w:rPr>
          <w:rFonts w:ascii="Times New Roman" w:hAnsi="Times New Roman" w:cs="Times New Roman"/>
          <w:sz w:val="24"/>
          <w:szCs w:val="24"/>
        </w:rPr>
        <w:t>Copyright © 20</w:t>
      </w:r>
      <w:r w:rsidR="00787671">
        <w:rPr>
          <w:rFonts w:ascii="Times New Roman" w:hAnsi="Times New Roman" w:cs="Times New Roman"/>
          <w:sz w:val="24"/>
          <w:szCs w:val="24"/>
        </w:rPr>
        <w:t xml:space="preserve">26 </w:t>
      </w:r>
      <w:r w:rsidR="00787671" w:rsidRPr="0042300E">
        <w:rPr>
          <w:rFonts w:ascii="Times New Roman" w:hAnsi="Times New Roman" w:cs="Times New Roman"/>
          <w:sz w:val="24"/>
          <w:szCs w:val="24"/>
        </w:rPr>
        <w:t xml:space="preserve">Missouri Consultants for Education, </w:t>
      </w:r>
      <w:r w:rsidR="00787671">
        <w:rPr>
          <w:rFonts w:ascii="Times New Roman" w:hAnsi="Times New Roman" w:cs="Times New Roman"/>
          <w:sz w:val="24"/>
          <w:szCs w:val="24"/>
        </w:rPr>
        <w:t>LLC</w:t>
      </w:r>
    </w:p>
    <w:p w14:paraId="24537AD9" w14:textId="77777777" w:rsidR="00787671" w:rsidRDefault="00787671" w:rsidP="005C606A"/>
    <w:sectPr w:rsidR="00787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6A"/>
    <w:rsid w:val="001C6147"/>
    <w:rsid w:val="001C6BC0"/>
    <w:rsid w:val="002D6C08"/>
    <w:rsid w:val="002E55D1"/>
    <w:rsid w:val="002F51E4"/>
    <w:rsid w:val="003E3136"/>
    <w:rsid w:val="00425A34"/>
    <w:rsid w:val="005C606A"/>
    <w:rsid w:val="005D3462"/>
    <w:rsid w:val="005F2EC2"/>
    <w:rsid w:val="006E085D"/>
    <w:rsid w:val="00787671"/>
    <w:rsid w:val="009E2192"/>
    <w:rsid w:val="00B82EAF"/>
    <w:rsid w:val="00D52CFC"/>
    <w:rsid w:val="00D95A6E"/>
    <w:rsid w:val="00F1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DFEA"/>
  <w15:chartTrackingRefBased/>
  <w15:docId w15:val="{ADA7E93B-3F9C-4E28-8724-8814AB1B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06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C606A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C606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Boyles</dc:creator>
  <cp:keywords/>
  <dc:description/>
  <cp:lastModifiedBy>Michelle Ferguson</cp:lastModifiedBy>
  <cp:revision>6</cp:revision>
  <dcterms:created xsi:type="dcterms:W3CDTF">2026-04-23T02:59:00Z</dcterms:created>
  <dcterms:modified xsi:type="dcterms:W3CDTF">2026-05-19T20:04:00Z</dcterms:modified>
</cp:coreProperties>
</file>